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385BF" w14:textId="52A58CFA" w:rsidR="00F4010A" w:rsidRPr="00214353" w:rsidRDefault="00445B30" w:rsidP="00214353">
      <w:pPr>
        <w:rPr>
          <w:b/>
          <w:bCs/>
        </w:rPr>
      </w:pPr>
      <w:r w:rsidRPr="00214353">
        <w:rPr>
          <w:b/>
          <w:bCs/>
        </w:rPr>
        <w:t>Baromfi</w:t>
      </w:r>
      <w:r w:rsidR="00BE6261" w:rsidRPr="00214353">
        <w:rPr>
          <w:b/>
          <w:bCs/>
        </w:rPr>
        <w:t xml:space="preserve"> Világnap</w:t>
      </w:r>
      <w:r w:rsidR="00214353" w:rsidRPr="00214353">
        <w:rPr>
          <w:b/>
          <w:bCs/>
        </w:rPr>
        <w:t>: május 10-e a baromfis szakma ünnepe</w:t>
      </w:r>
    </w:p>
    <w:p w14:paraId="72079992" w14:textId="6A7F948F" w:rsidR="001F0E5B" w:rsidRPr="00214353" w:rsidRDefault="001F0E5B" w:rsidP="00214353">
      <w:pPr>
        <w:rPr>
          <w:b/>
          <w:bCs/>
        </w:rPr>
      </w:pPr>
    </w:p>
    <w:p w14:paraId="04D449AD" w14:textId="35FBB084" w:rsidR="00214353" w:rsidRPr="00214353" w:rsidRDefault="000A7666" w:rsidP="00214353">
      <w:pPr>
        <w:rPr>
          <w:b/>
          <w:bCs/>
        </w:rPr>
      </w:pPr>
      <w:r w:rsidRPr="00214353">
        <w:rPr>
          <w:b/>
          <w:bCs/>
        </w:rPr>
        <w:t>Magyar kezdeményezésre május 10-én ünnepli a baromfis szakma a Baromfi Világnapot, amelynek célja, hogy ráirányítsa a figyelmet a baromfiágazat szereplő</w:t>
      </w:r>
      <w:r w:rsidR="00214353">
        <w:rPr>
          <w:b/>
          <w:bCs/>
        </w:rPr>
        <w:t>i</w:t>
      </w:r>
      <w:r w:rsidRPr="00214353">
        <w:rPr>
          <w:b/>
          <w:bCs/>
        </w:rPr>
        <w:t>re. Napjainkban a baromfihús a legnagyobb mennyiségben termelt és fogyasztott húsféleség, és a világnépesség növekedésével az ágazat szerepe tovább erősödik.</w:t>
      </w:r>
    </w:p>
    <w:p w14:paraId="2CFB5AC6" w14:textId="77777777" w:rsidR="00214353" w:rsidRDefault="00214353" w:rsidP="00214353"/>
    <w:p w14:paraId="2795D623" w14:textId="77777777" w:rsidR="00214353" w:rsidRDefault="001F6A3A" w:rsidP="00214353">
      <w:pPr>
        <w:rPr>
          <w:lang w:eastAsia="hu-HU"/>
        </w:rPr>
      </w:pPr>
      <w:r w:rsidRPr="00214353">
        <w:rPr>
          <w:lang w:eastAsia="hu-HU"/>
        </w:rPr>
        <w:t xml:space="preserve">A nemzetközi szintű </w:t>
      </w:r>
      <w:r w:rsidR="00214353">
        <w:rPr>
          <w:lang w:eastAsia="hu-HU"/>
        </w:rPr>
        <w:t>Baromfi V</w:t>
      </w:r>
      <w:r w:rsidRPr="00214353">
        <w:rPr>
          <w:lang w:eastAsia="hu-HU"/>
        </w:rPr>
        <w:t>ilágnap bevezetését a Baromfi Termék Tanács (BTT) kezdeményezte, és a javaslatot az Európai Baromfi-feldolgozók és -kereskedők Szövetsége (AVEC), a Nemzetközi Baromfi Tanács (IPC) és a tudományos baromfis világszervezet (WPSA) is támogatta.</w:t>
      </w:r>
      <w:r w:rsidRPr="00214353">
        <w:t xml:space="preserve"> </w:t>
      </w:r>
      <w:r w:rsidRPr="001F6A3A">
        <w:rPr>
          <w:lang w:eastAsia="hu-HU"/>
        </w:rPr>
        <w:t>A világnap gondolata 2010-ben vetődött fel, a BTT pedig az első hazai világnapi szakmai rendezvényeket 2014-ben szervezte meg.</w:t>
      </w:r>
    </w:p>
    <w:p w14:paraId="7E12F550" w14:textId="77777777" w:rsidR="00214353" w:rsidRDefault="00214353" w:rsidP="00214353">
      <w:pPr>
        <w:rPr>
          <w:lang w:eastAsia="hu-HU"/>
        </w:rPr>
      </w:pPr>
    </w:p>
    <w:p w14:paraId="4A0361FE" w14:textId="711432AD" w:rsidR="001F6A3A" w:rsidRPr="00214353" w:rsidRDefault="00F4010A" w:rsidP="00214353">
      <w:r w:rsidRPr="00214353">
        <w:t>A</w:t>
      </w:r>
      <w:r w:rsidR="001F6A3A" w:rsidRPr="00214353">
        <w:t xml:space="preserve"> </w:t>
      </w:r>
      <w:r w:rsidR="00214353">
        <w:t>Baromfi V</w:t>
      </w:r>
      <w:r w:rsidR="001F6A3A" w:rsidRPr="00214353">
        <w:t xml:space="preserve">ilágnap </w:t>
      </w:r>
      <w:r w:rsidRPr="00214353">
        <w:t xml:space="preserve">lehetőséget ad arra, hogy a föld lakosságának élelmezésében kiemelt szerepet játszó </w:t>
      </w:r>
      <w:r w:rsidR="001F6A3A" w:rsidRPr="00214353">
        <w:t xml:space="preserve">baromfis </w:t>
      </w:r>
      <w:r w:rsidRPr="00214353">
        <w:t>termékpálya felhívja a figyelmet</w:t>
      </w:r>
      <w:r w:rsidR="00844326" w:rsidRPr="00214353">
        <w:t xml:space="preserve"> táplálkozásban betöltött szerepére, aktuális trendjeire</w:t>
      </w:r>
      <w:r w:rsidR="001F6A3A" w:rsidRPr="00214353">
        <w:t xml:space="preserve"> és</w:t>
      </w:r>
      <w:r w:rsidR="00844326" w:rsidRPr="00214353">
        <w:t xml:space="preserve"> jövőt érintő kihívásaira. </w:t>
      </w:r>
      <w:r w:rsidR="001F6A3A" w:rsidRPr="00214353">
        <w:t>J</w:t>
      </w:r>
      <w:r w:rsidR="00844326" w:rsidRPr="00214353">
        <w:t xml:space="preserve">elenleg </w:t>
      </w:r>
      <w:r w:rsidR="00B307E9" w:rsidRPr="00214353">
        <w:t>a baromfihús a legnagyobb mennyiségben termelt és fogyasztott húsféleség</w:t>
      </w:r>
      <w:r w:rsidR="001F6A3A" w:rsidRPr="00214353">
        <w:t>, és t</w:t>
      </w:r>
      <w:r w:rsidR="00B307E9" w:rsidRPr="00214353">
        <w:t xml:space="preserve">úlzás nélkül állítható, hogy </w:t>
      </w:r>
      <w:r w:rsidR="001F6A3A" w:rsidRPr="00214353">
        <w:t xml:space="preserve">napjainkban </w:t>
      </w:r>
      <w:r w:rsidR="00B307E9" w:rsidRPr="00214353">
        <w:t xml:space="preserve">a baromfihús és </w:t>
      </w:r>
      <w:r w:rsidR="001F6A3A" w:rsidRPr="00214353">
        <w:t xml:space="preserve">a </w:t>
      </w:r>
      <w:r w:rsidR="00B307E9" w:rsidRPr="00214353">
        <w:t>tojás együttesen az emberiség legjelentősebb fehérjeforrása. A</w:t>
      </w:r>
      <w:r w:rsidR="001F6A3A" w:rsidRPr="00214353">
        <w:t xml:space="preserve"> világnépesség</w:t>
      </w:r>
      <w:r w:rsidR="00B307E9" w:rsidRPr="00214353">
        <w:t xml:space="preserve"> növekedésével</w:t>
      </w:r>
      <w:r w:rsidR="00B01522" w:rsidRPr="00214353">
        <w:t xml:space="preserve"> </w:t>
      </w:r>
      <w:r w:rsidR="00844326" w:rsidRPr="00214353">
        <w:t xml:space="preserve">e </w:t>
      </w:r>
      <w:r w:rsidR="00B01522" w:rsidRPr="00214353">
        <w:t xml:space="preserve">szerep tovább </w:t>
      </w:r>
      <w:r w:rsidR="001F6A3A" w:rsidRPr="00214353">
        <w:t>e</w:t>
      </w:r>
      <w:r w:rsidR="00844326" w:rsidRPr="00214353">
        <w:t>rősöd</w:t>
      </w:r>
      <w:r w:rsidR="001F6A3A" w:rsidRPr="00214353">
        <w:t>ik</w:t>
      </w:r>
      <w:r w:rsidR="00B01522" w:rsidRPr="00214353">
        <w:t xml:space="preserve">, hiszen </w:t>
      </w:r>
      <w:r w:rsidR="001F6A3A" w:rsidRPr="00214353">
        <w:t xml:space="preserve">az ágazat </w:t>
      </w:r>
      <w:r w:rsidR="00B01522" w:rsidRPr="00214353">
        <w:t xml:space="preserve">rendkívül hatékonyan, </w:t>
      </w:r>
      <w:r w:rsidR="007B0CC9" w:rsidRPr="00214353">
        <w:t>alacsony környezeti lábnyommal</w:t>
      </w:r>
      <w:r w:rsidR="001F6A3A" w:rsidRPr="00214353">
        <w:t xml:space="preserve"> és </w:t>
      </w:r>
      <w:r w:rsidR="00B01522" w:rsidRPr="00214353">
        <w:t>vallási tilalmak nélkül képes kitűnő minőségű</w:t>
      </w:r>
      <w:r w:rsidR="00844326" w:rsidRPr="00214353">
        <w:t xml:space="preserve"> és</w:t>
      </w:r>
      <w:r w:rsidR="00B01522" w:rsidRPr="00214353">
        <w:t xml:space="preserve"> magas táplálóértékű terméket előállítani.</w:t>
      </w:r>
    </w:p>
    <w:p w14:paraId="03D5A921" w14:textId="77777777" w:rsidR="001F6A3A" w:rsidRPr="00214353" w:rsidRDefault="001F6A3A" w:rsidP="00214353"/>
    <w:p w14:paraId="274F3ACE" w14:textId="0EBC260E" w:rsidR="002D0352" w:rsidRPr="002D0352" w:rsidRDefault="002D0352" w:rsidP="00214353">
      <w:pPr>
        <w:rPr>
          <w:b/>
          <w:bCs/>
        </w:rPr>
      </w:pPr>
      <w:r>
        <w:rPr>
          <w:b/>
          <w:bCs/>
        </w:rPr>
        <w:t>Világszinten is f</w:t>
      </w:r>
      <w:r w:rsidRPr="002D0352">
        <w:rPr>
          <w:b/>
          <w:bCs/>
        </w:rPr>
        <w:t>ontossá váltak a fenntarthatósági szempontok</w:t>
      </w:r>
    </w:p>
    <w:p w14:paraId="1634597B" w14:textId="77777777" w:rsidR="002D0352" w:rsidRPr="002D0352" w:rsidRDefault="002D0352" w:rsidP="00214353">
      <w:pPr>
        <w:rPr>
          <w:b/>
          <w:bCs/>
        </w:rPr>
      </w:pPr>
    </w:p>
    <w:p w14:paraId="3114D352" w14:textId="258FBC37" w:rsidR="00E4316E" w:rsidRPr="00214353" w:rsidRDefault="005E4E3C" w:rsidP="00214353">
      <w:r w:rsidRPr="00214353">
        <w:t>Fontos kiemelni, hogy a terméklánc minden szereplője</w:t>
      </w:r>
      <w:r w:rsidR="00846204" w:rsidRPr="00214353">
        <w:t xml:space="preserve"> (tenyésztés, tartás, vágás</w:t>
      </w:r>
      <w:r w:rsidR="00214353">
        <w:t>-</w:t>
      </w:r>
      <w:r w:rsidR="00846204" w:rsidRPr="00214353">
        <w:t>feldolgozás)</w:t>
      </w:r>
      <w:r w:rsidRPr="00214353">
        <w:t xml:space="preserve"> és a kapcsolódó </w:t>
      </w:r>
      <w:r w:rsidR="00846204" w:rsidRPr="00214353">
        <w:t xml:space="preserve">üzletágak </w:t>
      </w:r>
      <w:r w:rsidRPr="00214353">
        <w:t>(takarmányipar, tartástechnológia</w:t>
      </w:r>
      <w:r w:rsidR="00846204" w:rsidRPr="00214353">
        <w:t xml:space="preserve">) is folyamatosan azon dolgozik, hogy Földünk csökkenő erőforrásait (termőföld, víz, energia) minél hatékonyabban használja fel és így biztosítson megfelelő mennyiségű és minőségű élelmiszert a </w:t>
      </w:r>
      <w:r w:rsidR="002D0352">
        <w:t>világ</w:t>
      </w:r>
      <w:r w:rsidR="00846204" w:rsidRPr="00214353">
        <w:t>népesség számára.</w:t>
      </w:r>
      <w:r w:rsidR="00D32585" w:rsidRPr="00214353">
        <w:t xml:space="preserve"> </w:t>
      </w:r>
    </w:p>
    <w:p w14:paraId="0727EE92" w14:textId="77777777" w:rsidR="00B54652" w:rsidRPr="00214353" w:rsidRDefault="00B54652" w:rsidP="00214353"/>
    <w:p w14:paraId="0A70A51C" w14:textId="02213BEF" w:rsidR="006D02C0" w:rsidRPr="00214353" w:rsidRDefault="001F0E5B" w:rsidP="00214353">
      <w:r w:rsidRPr="00214353">
        <w:t>Az ágazat célkitűzés</w:t>
      </w:r>
      <w:r w:rsidR="002D0352">
        <w:t xml:space="preserve">einek megvalósítását </w:t>
      </w:r>
      <w:r w:rsidRPr="00214353">
        <w:t>az elmúlt időszakban több tényező nehezítette. Világszinten is problémát jelent</w:t>
      </w:r>
      <w:r w:rsidR="008328AD" w:rsidRPr="00214353">
        <w:t>ett</w:t>
      </w:r>
      <w:r w:rsidRPr="00214353">
        <w:t xml:space="preserve">, egyes földrajzi régiókban pedig </w:t>
      </w:r>
      <w:r w:rsidR="008328AD" w:rsidRPr="00214353">
        <w:t xml:space="preserve">kifejezetten </w:t>
      </w:r>
      <w:r w:rsidRPr="00214353">
        <w:t xml:space="preserve">súlyos </w:t>
      </w:r>
      <w:r w:rsidR="001F6A3A" w:rsidRPr="00214353">
        <w:t>gondot</w:t>
      </w:r>
      <w:r w:rsidRPr="00214353">
        <w:t xml:space="preserve"> okozott a madárinfluenza</w:t>
      </w:r>
      <w:r w:rsidR="001F6A3A" w:rsidRPr="00214353">
        <w:t>-</w:t>
      </w:r>
      <w:r w:rsidRPr="00214353">
        <w:t xml:space="preserve">járvány, </w:t>
      </w:r>
      <w:r w:rsidR="001F6A3A" w:rsidRPr="00214353">
        <w:t>a</w:t>
      </w:r>
      <w:r w:rsidRPr="00214353">
        <w:t>melynek kezelésére a szigorú járványvédelmi intézkedések alkalmazásán túl egyre több ország veti fel a betegség elleni vakcinázás védekezési lehetőségét.</w:t>
      </w:r>
    </w:p>
    <w:p w14:paraId="5912414B" w14:textId="77777777" w:rsidR="001F0E5B" w:rsidRPr="00214353" w:rsidRDefault="001F0E5B" w:rsidP="00214353"/>
    <w:p w14:paraId="4441CA39" w14:textId="6620DD7F" w:rsidR="00214353" w:rsidRPr="002D0352" w:rsidRDefault="002D0352" w:rsidP="00214353">
      <w:pPr>
        <w:rPr>
          <w:b/>
          <w:bCs/>
        </w:rPr>
      </w:pPr>
      <w:r w:rsidRPr="002D0352">
        <w:rPr>
          <w:b/>
          <w:bCs/>
        </w:rPr>
        <w:t xml:space="preserve">Stratégiai szerep az </w:t>
      </w:r>
      <w:r w:rsidR="001F0E5B" w:rsidRPr="002D0352">
        <w:rPr>
          <w:b/>
          <w:bCs/>
        </w:rPr>
        <w:t>E</w:t>
      </w:r>
      <w:r w:rsidR="00604FD9" w:rsidRPr="002D0352">
        <w:rPr>
          <w:b/>
          <w:bCs/>
        </w:rPr>
        <w:t>urópai Unió</w:t>
      </w:r>
      <w:r w:rsidRPr="002D0352">
        <w:rPr>
          <w:b/>
          <w:bCs/>
        </w:rPr>
        <w:t>ban is</w:t>
      </w:r>
    </w:p>
    <w:p w14:paraId="0CA40B20" w14:textId="77777777" w:rsidR="002D0352" w:rsidRPr="00214353" w:rsidRDefault="002D0352" w:rsidP="00214353"/>
    <w:p w14:paraId="5C82F21B" w14:textId="13AF8941" w:rsidR="00BE6261" w:rsidRPr="00214353" w:rsidRDefault="007B0CC9" w:rsidP="00214353">
      <w:r w:rsidRPr="00214353">
        <w:t>A</w:t>
      </w:r>
      <w:r w:rsidR="00EA3F89" w:rsidRPr="00214353">
        <w:t>z Európai Unió</w:t>
      </w:r>
      <w:r w:rsidR="001F6A3A" w:rsidRPr="00214353">
        <w:t>ban</w:t>
      </w:r>
      <w:r w:rsidR="00D32585" w:rsidRPr="00214353">
        <w:t xml:space="preserve"> - elsősorban</w:t>
      </w:r>
      <w:r w:rsidR="00EA3F89" w:rsidRPr="00214353">
        <w:t xml:space="preserve"> </w:t>
      </w:r>
      <w:r w:rsidR="00D32585" w:rsidRPr="00214353">
        <w:t>a hatályos rendkívül szigorú állatjóléti</w:t>
      </w:r>
      <w:r w:rsidR="001F6A3A" w:rsidRPr="00214353">
        <w:t xml:space="preserve"> és</w:t>
      </w:r>
      <w:r w:rsidR="00D32585" w:rsidRPr="00214353">
        <w:t xml:space="preserve"> állategészségügyi, higiénia szabályozás miatt - </w:t>
      </w:r>
      <w:r w:rsidR="006B4B5B" w:rsidRPr="00214353">
        <w:t xml:space="preserve">kevésbe dinamikus a </w:t>
      </w:r>
      <w:r w:rsidR="001F6A3A" w:rsidRPr="00214353">
        <w:t xml:space="preserve">termelés </w:t>
      </w:r>
      <w:r w:rsidR="006B4B5B" w:rsidRPr="00214353">
        <w:t>növekedés</w:t>
      </w:r>
      <w:r w:rsidR="001F6A3A" w:rsidRPr="00214353">
        <w:t>e</w:t>
      </w:r>
      <w:r w:rsidR="006B4B5B" w:rsidRPr="00214353">
        <w:t xml:space="preserve">, de itt is kétségtelen tény, hogy a </w:t>
      </w:r>
      <w:r w:rsidRPr="00214353">
        <w:t>baromfiágazat stratégiai fontosságú mind gazdasági, mind pedig élelmezési szempontból. A</w:t>
      </w:r>
      <w:r w:rsidR="00B77F20" w:rsidRPr="00214353">
        <w:t xml:space="preserve">z EU </w:t>
      </w:r>
      <w:r w:rsidR="00604FD9" w:rsidRPr="00214353">
        <w:t>é</w:t>
      </w:r>
      <w:r w:rsidR="00B77F20" w:rsidRPr="00214353">
        <w:t xml:space="preserve">lelmiszerrendszerében </w:t>
      </w:r>
      <w:r w:rsidR="00657D64" w:rsidRPr="00214353">
        <w:t>az ágazat becslések szerint</w:t>
      </w:r>
      <w:r w:rsidR="00B77F20" w:rsidRPr="00214353">
        <w:t xml:space="preserve"> 38 milliárd euró termelési értékkel</w:t>
      </w:r>
      <w:r w:rsidR="00604FD9" w:rsidRPr="00214353">
        <w:t xml:space="preserve"> és</w:t>
      </w:r>
      <w:r w:rsidR="00B77F20" w:rsidRPr="00214353">
        <w:t xml:space="preserve"> évi 2 milliárd eurót meghaladó exporttal</w:t>
      </w:r>
      <w:r w:rsidR="00657D64" w:rsidRPr="00214353">
        <w:t xml:space="preserve"> büszkélkedhet</w:t>
      </w:r>
      <w:r w:rsidR="00B77F20" w:rsidRPr="00214353">
        <w:t xml:space="preserve">, amely több mint 370 </w:t>
      </w:r>
      <w:r w:rsidR="00604FD9" w:rsidRPr="00214353">
        <w:t>ezer em</w:t>
      </w:r>
      <w:r w:rsidR="00B77F20" w:rsidRPr="00214353">
        <w:t xml:space="preserve">bernek biztosít </w:t>
      </w:r>
      <w:r w:rsidR="00657D64" w:rsidRPr="00214353">
        <w:t>megélhetést és munkát</w:t>
      </w:r>
      <w:r w:rsidR="00B77F20" w:rsidRPr="00214353">
        <w:t xml:space="preserve">. Európa-szerte 25 </w:t>
      </w:r>
      <w:r w:rsidR="00604FD9" w:rsidRPr="00214353">
        <w:t xml:space="preserve">ezer </w:t>
      </w:r>
      <w:r w:rsidR="00B77F20" w:rsidRPr="00214353">
        <w:t>családi gazdaságban csirkéket, pulykákat és kacsákat nevelnek magas színvonalon.</w:t>
      </w:r>
      <w:r w:rsidR="00657D64" w:rsidRPr="00214353">
        <w:t xml:space="preserve"> </w:t>
      </w:r>
    </w:p>
    <w:p w14:paraId="4E643BBC" w14:textId="77777777" w:rsidR="00B15DB3" w:rsidRPr="00214353" w:rsidRDefault="00B15DB3" w:rsidP="00214353"/>
    <w:p w14:paraId="4878EA9E" w14:textId="50313929" w:rsidR="00D32585" w:rsidRPr="002D0352" w:rsidRDefault="002D0352" w:rsidP="00214353">
      <w:pPr>
        <w:rPr>
          <w:b/>
          <w:bCs/>
        </w:rPr>
      </w:pPr>
      <w:r w:rsidRPr="002D0352">
        <w:rPr>
          <w:b/>
          <w:bCs/>
        </w:rPr>
        <w:t>A madárinfluenza és az orosz-ukrán háború hatásai az uniós baromfiszektorra</w:t>
      </w:r>
    </w:p>
    <w:p w14:paraId="2DAA2BBB" w14:textId="77777777" w:rsidR="00604FD9" w:rsidRPr="00214353" w:rsidRDefault="00604FD9" w:rsidP="00214353"/>
    <w:p w14:paraId="44A8148B" w14:textId="0B6ABCBA" w:rsidR="00604FD9" w:rsidRPr="00214353" w:rsidRDefault="00BE6261" w:rsidP="00214353">
      <w:r w:rsidRPr="00214353">
        <w:t xml:space="preserve">A </w:t>
      </w:r>
      <w:r w:rsidR="00CA49FD" w:rsidRPr="00214353">
        <w:t>madárinfluenza</w:t>
      </w:r>
      <w:r w:rsidR="00604FD9" w:rsidRPr="00214353">
        <w:t>-</w:t>
      </w:r>
      <w:r w:rsidR="00CA49FD" w:rsidRPr="00214353">
        <w:t>járvány sajnos</w:t>
      </w:r>
      <w:r w:rsidR="00B15DB3" w:rsidRPr="00214353">
        <w:t xml:space="preserve"> az európai térség baromfiállományai</w:t>
      </w:r>
      <w:r w:rsidR="00E4316E" w:rsidRPr="00214353">
        <w:t xml:space="preserve">ban </w:t>
      </w:r>
      <w:r w:rsidR="00B15DB3" w:rsidRPr="00214353">
        <w:t>is súlyos károkat okozott.  A vakciná</w:t>
      </w:r>
      <w:r w:rsidR="00604FD9" w:rsidRPr="00214353">
        <w:t>s</w:t>
      </w:r>
      <w:r w:rsidR="00B15DB3" w:rsidRPr="00214353">
        <w:t xml:space="preserve"> védekezés jogszabályi hátterét </w:t>
      </w:r>
      <w:r w:rsidR="00604FD9" w:rsidRPr="00214353">
        <w:t xml:space="preserve">mára </w:t>
      </w:r>
      <w:r w:rsidR="00B15DB3" w:rsidRPr="00214353">
        <w:t>kialakította a</w:t>
      </w:r>
      <w:r w:rsidR="00604FD9" w:rsidRPr="00214353">
        <w:t>z Európai</w:t>
      </w:r>
      <w:r w:rsidR="00B15DB3" w:rsidRPr="00214353">
        <w:t xml:space="preserve"> Bizottság, az alkalmazás lehetőségét biztosító kísérletek és vizsgálatok </w:t>
      </w:r>
      <w:r w:rsidR="00604FD9" w:rsidRPr="00214353">
        <w:t xml:space="preserve">pedig </w:t>
      </w:r>
      <w:r w:rsidR="00B15DB3" w:rsidRPr="00214353">
        <w:t xml:space="preserve">folyamatban vannak. </w:t>
      </w:r>
    </w:p>
    <w:p w14:paraId="5F64703E" w14:textId="77777777" w:rsidR="00604FD9" w:rsidRPr="00214353" w:rsidRDefault="00604FD9" w:rsidP="00214353"/>
    <w:p w14:paraId="383089E5" w14:textId="18D6F574" w:rsidR="003D6C9A" w:rsidRPr="00214353" w:rsidRDefault="00B15DB3" w:rsidP="00214353">
      <w:r w:rsidRPr="00214353">
        <w:t>Az európai térség baromfihús</w:t>
      </w:r>
      <w:r w:rsidR="000A7666" w:rsidRPr="00214353">
        <w:t>-</w:t>
      </w:r>
      <w:r w:rsidRPr="00214353">
        <w:t xml:space="preserve">előállításában </w:t>
      </w:r>
      <w:r w:rsidR="00E4316E" w:rsidRPr="00214353">
        <w:t xml:space="preserve">(is) </w:t>
      </w:r>
      <w:r w:rsidRPr="00214353">
        <w:t>megkerülhetetlen</w:t>
      </w:r>
      <w:r w:rsidR="005E098B" w:rsidRPr="00214353">
        <w:t xml:space="preserve"> </w:t>
      </w:r>
      <w:r w:rsidR="00E4316E" w:rsidRPr="00214353">
        <w:t xml:space="preserve">esemény </w:t>
      </w:r>
      <w:r w:rsidR="005E098B" w:rsidRPr="00214353">
        <w:t xml:space="preserve">az </w:t>
      </w:r>
      <w:r w:rsidR="000A7666" w:rsidRPr="00214353">
        <w:t>o</w:t>
      </w:r>
      <w:r w:rsidR="005E098B" w:rsidRPr="00214353">
        <w:t>rosz</w:t>
      </w:r>
      <w:r w:rsidR="000A7666" w:rsidRPr="00214353">
        <w:t>-u</w:t>
      </w:r>
      <w:r w:rsidR="005E098B" w:rsidRPr="00214353">
        <w:t>krán háború</w:t>
      </w:r>
      <w:r w:rsidR="00E4316E" w:rsidRPr="00214353">
        <w:t xml:space="preserve">, </w:t>
      </w:r>
      <w:r w:rsidR="000A7666" w:rsidRPr="00214353">
        <w:t xml:space="preserve">illetve </w:t>
      </w:r>
      <w:r w:rsidR="00E4316E" w:rsidRPr="00214353">
        <w:t xml:space="preserve">annak </w:t>
      </w:r>
      <w:r w:rsidR="000A7666" w:rsidRPr="00214353">
        <w:t xml:space="preserve">számos </w:t>
      </w:r>
      <w:r w:rsidR="00E4316E" w:rsidRPr="00214353">
        <w:t>gazdasági</w:t>
      </w:r>
      <w:r w:rsidR="000A7666" w:rsidRPr="00214353">
        <w:t>-</w:t>
      </w:r>
      <w:r w:rsidR="00E4316E" w:rsidRPr="00214353">
        <w:t xml:space="preserve">politikai következménye. </w:t>
      </w:r>
      <w:r w:rsidR="005E098B" w:rsidRPr="00214353">
        <w:t xml:space="preserve"> </w:t>
      </w:r>
      <w:r w:rsidR="00B54652" w:rsidRPr="00214353">
        <w:t>E</w:t>
      </w:r>
      <w:r w:rsidR="00E4316E" w:rsidRPr="00214353">
        <w:t xml:space="preserve"> borzasztó esemény ugyanakkor nem </w:t>
      </w:r>
      <w:r w:rsidR="002D0352">
        <w:t>ok</w:t>
      </w:r>
      <w:r w:rsidR="00E4316E" w:rsidRPr="00214353">
        <w:t xml:space="preserve"> arra, hogy az EU </w:t>
      </w:r>
      <w:r w:rsidR="002D0352">
        <w:t xml:space="preserve">indokolatlan </w:t>
      </w:r>
      <w:r w:rsidR="00E4316E" w:rsidRPr="00214353">
        <w:t>politikai kedvez</w:t>
      </w:r>
      <w:r w:rsidR="000A33C2" w:rsidRPr="00214353">
        <w:t>mény</w:t>
      </w:r>
      <w:r w:rsidR="002D0352">
        <w:t>eke</w:t>
      </w:r>
      <w:r w:rsidR="000A33C2" w:rsidRPr="00214353">
        <w:t>t biztosítson Ukrajnának</w:t>
      </w:r>
      <w:r w:rsidR="00C9009C" w:rsidRPr="00214353">
        <w:t>,</w:t>
      </w:r>
      <w:r w:rsidR="003D6C9A" w:rsidRPr="00214353">
        <w:t xml:space="preserve"> illetve arra sem, hogy </w:t>
      </w:r>
      <w:r w:rsidR="00C9009C" w:rsidRPr="00214353">
        <w:lastRenderedPageBreak/>
        <w:t>saját előírásainak és követelményrendszeszének nem megfelelő terméke</w:t>
      </w:r>
      <w:r w:rsidR="003D6C9A" w:rsidRPr="00214353">
        <w:t>ke</w:t>
      </w:r>
      <w:r w:rsidR="00C9009C" w:rsidRPr="00214353">
        <w:t>t bárhonnan</w:t>
      </w:r>
      <w:r w:rsidR="003D6C9A" w:rsidRPr="00214353">
        <w:t xml:space="preserve">- tehát </w:t>
      </w:r>
      <w:r w:rsidR="00C9009C" w:rsidRPr="00214353">
        <w:t>nem csak Ukrajnából</w:t>
      </w:r>
      <w:r w:rsidR="003D6C9A" w:rsidRPr="00214353">
        <w:t xml:space="preserve"> – piacára engedjen.</w:t>
      </w:r>
    </w:p>
    <w:p w14:paraId="2568D95D" w14:textId="77777777" w:rsidR="003D6C9A" w:rsidRPr="00214353" w:rsidRDefault="003D6C9A" w:rsidP="00214353"/>
    <w:p w14:paraId="549D108D" w14:textId="08982DC1" w:rsidR="003D6C9A" w:rsidRPr="00214353" w:rsidRDefault="003D6C9A" w:rsidP="00214353">
      <w:r w:rsidRPr="00214353">
        <w:t>A</w:t>
      </w:r>
      <w:r w:rsidR="00A46721" w:rsidRPr="00214353">
        <w:t>z</w:t>
      </w:r>
      <w:r w:rsidRPr="00214353">
        <w:t xml:space="preserve"> uniós</w:t>
      </w:r>
      <w:r w:rsidR="00A46721" w:rsidRPr="00214353">
        <w:t xml:space="preserve"> termelő</w:t>
      </w:r>
      <w:r w:rsidRPr="00214353">
        <w:t>k</w:t>
      </w:r>
      <w:r w:rsidR="00A46721" w:rsidRPr="00214353">
        <w:t>re</w:t>
      </w:r>
      <w:r w:rsidR="00DB3983" w:rsidRPr="00214353">
        <w:t>/termék</w:t>
      </w:r>
      <w:r w:rsidRPr="00214353">
        <w:t>-</w:t>
      </w:r>
      <w:r w:rsidR="00DB3983" w:rsidRPr="00214353">
        <w:t>előállít</w:t>
      </w:r>
      <w:r w:rsidRPr="00214353">
        <w:t>ókra</w:t>
      </w:r>
      <w:r w:rsidR="00DB3983" w:rsidRPr="00214353">
        <w:t xml:space="preserve"> nézve</w:t>
      </w:r>
      <w:r w:rsidR="00A46721" w:rsidRPr="00214353">
        <w:t xml:space="preserve"> kötelező</w:t>
      </w:r>
      <w:r w:rsidRPr="00214353">
        <w:t xml:space="preserve"> EU-jogszabályoknak </w:t>
      </w:r>
      <w:r w:rsidR="002D0352">
        <w:t xml:space="preserve">éppen ezért </w:t>
      </w:r>
      <w:r w:rsidRPr="00214353">
        <w:t xml:space="preserve">vonatkozniuk kell minden unióba </w:t>
      </w:r>
      <w:r w:rsidR="00DB3983" w:rsidRPr="00214353">
        <w:t>érkező</w:t>
      </w:r>
      <w:r w:rsidR="00A46721" w:rsidRPr="00214353">
        <w:t xml:space="preserve"> importtermék</w:t>
      </w:r>
      <w:r w:rsidRPr="00214353">
        <w:t>re is</w:t>
      </w:r>
      <w:r w:rsidR="00DB3983" w:rsidRPr="00214353">
        <w:t>.</w:t>
      </w:r>
      <w:r w:rsidR="00A46721" w:rsidRPr="00214353">
        <w:t xml:space="preserve"> Ez nem csak a tisztességes és egyenlő </w:t>
      </w:r>
      <w:r w:rsidRPr="00214353">
        <w:t xml:space="preserve">piaci </w:t>
      </w:r>
      <w:r w:rsidR="00A46721" w:rsidRPr="00214353">
        <w:t>verseny</w:t>
      </w:r>
      <w:r w:rsidRPr="00214353">
        <w:t xml:space="preserve"> miatt fontos, hanem</w:t>
      </w:r>
      <w:r w:rsidR="00A46721" w:rsidRPr="00214353">
        <w:t xml:space="preserve"> a fogyasztó</w:t>
      </w:r>
      <w:r w:rsidR="00DB3983" w:rsidRPr="00214353">
        <w:t>i elvárások</w:t>
      </w:r>
      <w:r w:rsidR="00A46721" w:rsidRPr="00214353">
        <w:t xml:space="preserve"> (antibiotikum</w:t>
      </w:r>
      <w:r w:rsidRPr="00214353">
        <w:t>-használat</w:t>
      </w:r>
      <w:r w:rsidR="00A46721" w:rsidRPr="00214353">
        <w:t>, állatjólét</w:t>
      </w:r>
      <w:r w:rsidRPr="00214353">
        <w:t>)</w:t>
      </w:r>
      <w:r w:rsidR="00A46721" w:rsidRPr="00214353">
        <w:t xml:space="preserve">, </w:t>
      </w:r>
      <w:r w:rsidRPr="00214353">
        <w:t xml:space="preserve">illetve </w:t>
      </w:r>
      <w:r w:rsidR="00A46721" w:rsidRPr="00214353">
        <w:t>az EU</w:t>
      </w:r>
      <w:r w:rsidRPr="00214353">
        <w:t>-s vásárlók</w:t>
      </w:r>
      <w:r w:rsidR="00A46721" w:rsidRPr="00214353">
        <w:t xml:space="preserve"> élelmiszerbiztonsági szempontjából is.</w:t>
      </w:r>
    </w:p>
    <w:p w14:paraId="54AB836A" w14:textId="77777777" w:rsidR="003D6C9A" w:rsidRPr="00214353" w:rsidRDefault="003D6C9A" w:rsidP="00214353"/>
    <w:p w14:paraId="1EBB49F6" w14:textId="77777777" w:rsidR="00F1072E" w:rsidRDefault="00B54652" w:rsidP="00214353">
      <w:r w:rsidRPr="00214353">
        <w:t>A</w:t>
      </w:r>
      <w:r w:rsidR="00A46721" w:rsidRPr="00214353">
        <w:t xml:space="preserve">z </w:t>
      </w:r>
      <w:r w:rsidR="00BE6261" w:rsidRPr="00214353">
        <w:t>Európai Bizottság ukrán importra vonatkozó</w:t>
      </w:r>
      <w:r w:rsidR="003D6C9A" w:rsidRPr="00214353">
        <w:t>,</w:t>
      </w:r>
      <w:r w:rsidR="00BE6261" w:rsidRPr="00214353">
        <w:t xml:space="preserve"> vámot és kvótát érintő </w:t>
      </w:r>
      <w:r w:rsidR="003D6C9A" w:rsidRPr="00214353">
        <w:t xml:space="preserve">eddigi </w:t>
      </w:r>
      <w:r w:rsidR="00BE6261" w:rsidRPr="00214353">
        <w:t>határozatai</w:t>
      </w:r>
      <w:r w:rsidR="003D6C9A" w:rsidRPr="00214353">
        <w:t xml:space="preserve"> és </w:t>
      </w:r>
      <w:r w:rsidR="00BE6261" w:rsidRPr="00214353">
        <w:t>intézkedései azt eredményez</w:t>
      </w:r>
      <w:r w:rsidR="002A5418" w:rsidRPr="00214353">
        <w:t>té</w:t>
      </w:r>
      <w:r w:rsidR="00BE6261" w:rsidRPr="00214353">
        <w:t>k, hogy fokozód</w:t>
      </w:r>
      <w:r w:rsidR="000C7A47" w:rsidRPr="00214353">
        <w:t>o</w:t>
      </w:r>
      <w:r w:rsidR="005B640D" w:rsidRPr="00214353">
        <w:t>tt</w:t>
      </w:r>
      <w:r w:rsidR="00BE6261" w:rsidRPr="00214353">
        <w:t xml:space="preserve"> a </w:t>
      </w:r>
      <w:r w:rsidR="003D6C9A" w:rsidRPr="00214353">
        <w:t>termék</w:t>
      </w:r>
      <w:r w:rsidR="00BE6261" w:rsidRPr="00214353">
        <w:t>beszállítás Ukrajnából</w:t>
      </w:r>
      <w:r w:rsidR="003D6C9A" w:rsidRPr="00214353">
        <w:t>. Ennek következtében</w:t>
      </w:r>
      <w:r w:rsidR="00BE6261" w:rsidRPr="00214353">
        <w:t xml:space="preserve"> erősöd</w:t>
      </w:r>
      <w:r w:rsidR="005B640D" w:rsidRPr="00214353">
        <w:t>ött</w:t>
      </w:r>
      <w:r w:rsidR="00BE6261" w:rsidRPr="00214353">
        <w:t xml:space="preserve"> az importnyomás</w:t>
      </w:r>
      <w:r w:rsidR="00A46721" w:rsidRPr="00214353">
        <w:t xml:space="preserve"> </w:t>
      </w:r>
      <w:r w:rsidR="003D6C9A" w:rsidRPr="00214353">
        <w:t xml:space="preserve">a </w:t>
      </w:r>
      <w:r w:rsidR="00A46721" w:rsidRPr="00214353">
        <w:t>takarmányalapanyag</w:t>
      </w:r>
      <w:r w:rsidR="003D6C9A" w:rsidRPr="00214353">
        <w:t>-</w:t>
      </w:r>
      <w:r w:rsidR="00A46721" w:rsidRPr="00214353">
        <w:t xml:space="preserve">, </w:t>
      </w:r>
      <w:r w:rsidR="003D6C9A" w:rsidRPr="00214353">
        <w:t xml:space="preserve">a </w:t>
      </w:r>
      <w:r w:rsidR="00A46721" w:rsidRPr="00214353">
        <w:t>csirke</w:t>
      </w:r>
      <w:r w:rsidR="003D6C9A" w:rsidRPr="00214353">
        <w:t xml:space="preserve">- </w:t>
      </w:r>
      <w:r w:rsidR="00A46721" w:rsidRPr="00214353">
        <w:t xml:space="preserve">és </w:t>
      </w:r>
      <w:r w:rsidR="003D6C9A" w:rsidRPr="00214353">
        <w:t xml:space="preserve">a </w:t>
      </w:r>
      <w:r w:rsidR="00A46721" w:rsidRPr="00214353">
        <w:t>tojás</w:t>
      </w:r>
      <w:r w:rsidR="003D6C9A" w:rsidRPr="00214353">
        <w:t>piacon</w:t>
      </w:r>
      <w:r w:rsidR="00BE6261" w:rsidRPr="00214353">
        <w:t xml:space="preserve">, </w:t>
      </w:r>
      <w:r w:rsidR="003D6C9A" w:rsidRPr="00214353">
        <w:t>és ez</w:t>
      </w:r>
      <w:r w:rsidR="00BE6261" w:rsidRPr="00214353">
        <w:t xml:space="preserve"> </w:t>
      </w:r>
      <w:r w:rsidR="002D0352">
        <w:t xml:space="preserve">jelentősen </w:t>
      </w:r>
      <w:r w:rsidR="00BE6261" w:rsidRPr="00214353">
        <w:t>szűkít</w:t>
      </w:r>
      <w:r w:rsidR="005B640D" w:rsidRPr="00214353">
        <w:t>ette</w:t>
      </w:r>
      <w:r w:rsidR="00BE6261" w:rsidRPr="00214353">
        <w:t xml:space="preserve"> a </w:t>
      </w:r>
      <w:r w:rsidR="003D6C9A" w:rsidRPr="00214353">
        <w:t>magyar</w:t>
      </w:r>
      <w:r w:rsidR="00A46721" w:rsidRPr="00214353">
        <w:t xml:space="preserve"> és </w:t>
      </w:r>
      <w:r w:rsidR="00F1072E">
        <w:t xml:space="preserve">az </w:t>
      </w:r>
      <w:r w:rsidR="00A46721" w:rsidRPr="00214353">
        <w:t xml:space="preserve">európai </w:t>
      </w:r>
      <w:r w:rsidR="00BE6261" w:rsidRPr="00214353">
        <w:t>termelők piac</w:t>
      </w:r>
      <w:r w:rsidR="002D0352">
        <w:t>ait</w:t>
      </w:r>
      <w:r w:rsidR="00F1072E">
        <w:t>.</w:t>
      </w:r>
    </w:p>
    <w:p w14:paraId="366B5B07" w14:textId="77777777" w:rsidR="00F1072E" w:rsidRDefault="00F1072E" w:rsidP="00214353"/>
    <w:p w14:paraId="535DBEFF" w14:textId="121122A9" w:rsidR="00C85510" w:rsidRPr="00214353" w:rsidRDefault="00C85510" w:rsidP="00214353">
      <w:r w:rsidRPr="00214353">
        <w:t xml:space="preserve">Tovább fokozza a kockázatokat, hogy </w:t>
      </w:r>
      <w:r w:rsidR="00500165" w:rsidRPr="00214353">
        <w:t xml:space="preserve">Ukrajnában nem az uniós állat- és környezetvédelmi előírások </w:t>
      </w:r>
      <w:r w:rsidR="00A46721" w:rsidRPr="00214353">
        <w:t xml:space="preserve">és normák </w:t>
      </w:r>
      <w:r w:rsidR="00500165" w:rsidRPr="00214353">
        <w:t>szerint termelnek</w:t>
      </w:r>
      <w:r w:rsidRPr="00214353">
        <w:t>. Az ottani</w:t>
      </w:r>
      <w:r w:rsidR="005550DC" w:rsidRPr="00214353">
        <w:t xml:space="preserve"> termékek szinte kontroll nélkül érkeznek</w:t>
      </w:r>
      <w:r w:rsidRPr="00214353">
        <w:t xml:space="preserve"> az Európai Unióba</w:t>
      </w:r>
      <w:r w:rsidR="005550DC" w:rsidRPr="00214353">
        <w:t xml:space="preserve">, így </w:t>
      </w:r>
      <w:r w:rsidRPr="00214353">
        <w:t>veszélyt j</w:t>
      </w:r>
      <w:r w:rsidR="005550DC" w:rsidRPr="00214353">
        <w:t>elentenek a fogyasztók</w:t>
      </w:r>
      <w:r w:rsidRPr="00214353">
        <w:t xml:space="preserve"> számára, ahogy ezt a halálos áldozatot is követelő, ukrán baromfitermékektől származó közelmúltbeli angliai szalmonellafertőzések is bizonyítják.</w:t>
      </w:r>
    </w:p>
    <w:p w14:paraId="00A38D31" w14:textId="77777777" w:rsidR="00C85510" w:rsidRPr="00214353" w:rsidRDefault="00C85510" w:rsidP="00214353"/>
    <w:p w14:paraId="536B03AE" w14:textId="77777777" w:rsidR="002D0352" w:rsidRDefault="002D0352" w:rsidP="00214353">
      <w:pPr>
        <w:rPr>
          <w:b/>
          <w:bCs/>
        </w:rPr>
      </w:pPr>
      <w:r w:rsidRPr="002D0352">
        <w:rPr>
          <w:b/>
          <w:bCs/>
        </w:rPr>
        <w:t>Indokolatlan uniós tervek az állatjóléti szabályozásban</w:t>
      </w:r>
    </w:p>
    <w:p w14:paraId="7DB6EBB8" w14:textId="77777777" w:rsidR="002D0352" w:rsidRDefault="002D0352" w:rsidP="00214353">
      <w:pPr>
        <w:rPr>
          <w:b/>
          <w:bCs/>
        </w:rPr>
      </w:pPr>
    </w:p>
    <w:p w14:paraId="23C2C1A4" w14:textId="428D21FA" w:rsidR="00C85510" w:rsidRPr="00214353" w:rsidRDefault="00C85510" w:rsidP="00214353">
      <w:r w:rsidRPr="00214353">
        <w:t>Ugyanakkor n</w:t>
      </w:r>
      <w:r w:rsidR="001F2598" w:rsidRPr="00214353">
        <w:t>em csak külső, hanem belső fenyegetettséggel is komolyan számoln</w:t>
      </w:r>
      <w:r w:rsidR="008A6B86" w:rsidRPr="00214353">
        <w:t>i</w:t>
      </w:r>
      <w:r w:rsidR="001F2598" w:rsidRPr="00214353">
        <w:t xml:space="preserve"> kell a jövőben. Az </w:t>
      </w:r>
      <w:r w:rsidR="006D78F0" w:rsidRPr="00214353">
        <w:t>Európai Bizottság</w:t>
      </w:r>
      <w:r w:rsidR="001F2598" w:rsidRPr="00214353">
        <w:t xml:space="preserve"> számtalan olyan jogszabály megalkotására készül, </w:t>
      </w:r>
      <w:r w:rsidRPr="00214353">
        <w:t>a</w:t>
      </w:r>
      <w:r w:rsidR="001F2598" w:rsidRPr="00214353">
        <w:t>melyek ágazatok, termékpályák ellehetetlenüléséhez vezethet</w:t>
      </w:r>
      <w:r w:rsidRPr="00214353">
        <w:t>nek</w:t>
      </w:r>
      <w:r w:rsidR="001F2598" w:rsidRPr="00214353">
        <w:t xml:space="preserve">. Ezek közül ki kell emelni a </w:t>
      </w:r>
      <w:r w:rsidRPr="00214353">
        <w:t>b</w:t>
      </w:r>
      <w:r w:rsidR="001F2598" w:rsidRPr="00214353">
        <w:t>izottság</w:t>
      </w:r>
      <w:r w:rsidR="006D78F0" w:rsidRPr="00214353">
        <w:t xml:space="preserve"> </w:t>
      </w:r>
      <w:r w:rsidR="001F2598" w:rsidRPr="00214353">
        <w:t xml:space="preserve">állatjólétre vonatkozó </w:t>
      </w:r>
      <w:r w:rsidR="00F1072E">
        <w:t xml:space="preserve">új </w:t>
      </w:r>
      <w:r w:rsidR="001F2598" w:rsidRPr="00214353">
        <w:t xml:space="preserve">jogszabálytervezetét. </w:t>
      </w:r>
      <w:r w:rsidRPr="00214353">
        <w:t>Ezzel kapcsolatban fontos megjegyezni,</w:t>
      </w:r>
      <w:r w:rsidR="00F41E8B" w:rsidRPr="00214353">
        <w:t xml:space="preserve"> hogy </w:t>
      </w:r>
      <w:r w:rsidR="00107D79" w:rsidRPr="00214353">
        <w:t xml:space="preserve">a közösség </w:t>
      </w:r>
      <w:r w:rsidR="00B54652" w:rsidRPr="00214353">
        <w:t xml:space="preserve">jelenleg is a világ egyik legszigorúbb </w:t>
      </w:r>
      <w:r w:rsidRPr="00214353">
        <w:t xml:space="preserve">állatjóléti </w:t>
      </w:r>
      <w:r w:rsidR="00B54652" w:rsidRPr="00214353">
        <w:t xml:space="preserve">szabályozásával </w:t>
      </w:r>
      <w:r w:rsidR="00107D79" w:rsidRPr="00214353">
        <w:t xml:space="preserve">rendelkezik, így </w:t>
      </w:r>
      <w:r w:rsidRPr="00214353">
        <w:t xml:space="preserve">a további szigorítások szükségessége </w:t>
      </w:r>
      <w:r w:rsidR="002D0352">
        <w:t xml:space="preserve">eleve </w:t>
      </w:r>
      <w:r w:rsidR="00107D79" w:rsidRPr="00214353">
        <w:t xml:space="preserve">megkérdőjelezhető. </w:t>
      </w:r>
      <w:r w:rsidRPr="00214353">
        <w:t>Ezt bizonyítja</w:t>
      </w:r>
      <w:r w:rsidR="002D0352">
        <w:t xml:space="preserve"> az is</w:t>
      </w:r>
      <w:r w:rsidRPr="00214353">
        <w:t>, hogy a</w:t>
      </w:r>
      <w:r w:rsidR="00107D79" w:rsidRPr="00214353">
        <w:t>z</w:t>
      </w:r>
      <w:r w:rsidR="004C4A33" w:rsidRPr="00214353">
        <w:t xml:space="preserve"> ideológiai </w:t>
      </w:r>
      <w:r w:rsidR="001C1123" w:rsidRPr="00214353">
        <w:t>alapokon nyugvó</w:t>
      </w:r>
      <w:r w:rsidR="001F2598" w:rsidRPr="00214353">
        <w:t xml:space="preserve">, a gyakorlattal köszönőviszonyban sem álló </w:t>
      </w:r>
      <w:r w:rsidR="00F41E8B" w:rsidRPr="00214353">
        <w:t xml:space="preserve">„tudományos” </w:t>
      </w:r>
      <w:r w:rsidRPr="00214353">
        <w:t xml:space="preserve">bizottsági </w:t>
      </w:r>
      <w:r w:rsidR="00F41E8B" w:rsidRPr="00214353">
        <w:t>háttértanulmán</w:t>
      </w:r>
      <w:r w:rsidRPr="00214353">
        <w:t>n</w:t>
      </w:r>
      <w:r w:rsidR="00F41E8B" w:rsidRPr="00214353">
        <w:t>y</w:t>
      </w:r>
      <w:r w:rsidRPr="00214353">
        <w:t>al</w:t>
      </w:r>
      <w:r w:rsidR="00107D79" w:rsidRPr="00214353">
        <w:t xml:space="preserve"> kapcsolatban már több releváns szakmai kritika született. </w:t>
      </w:r>
    </w:p>
    <w:p w14:paraId="6024C9BC" w14:textId="77777777" w:rsidR="00C85510" w:rsidRPr="00214353" w:rsidRDefault="00C85510" w:rsidP="00214353"/>
    <w:p w14:paraId="16C623D9" w14:textId="12A8772F" w:rsidR="008A6B86" w:rsidRPr="00214353" w:rsidRDefault="00BA36CC" w:rsidP="00214353">
      <w:r w:rsidRPr="00214353">
        <w:t>Talán nem véletlen</w:t>
      </w:r>
      <w:r w:rsidR="000164A8">
        <w:t xml:space="preserve"> az sem</w:t>
      </w:r>
      <w:r w:rsidRPr="00214353">
        <w:t>, hogy mindezidáig nem kerültek nyilvánosságra azo</w:t>
      </w:r>
      <w:r w:rsidR="00C85510" w:rsidRPr="00214353">
        <w:t>k a</w:t>
      </w:r>
      <w:r w:rsidRPr="00214353">
        <w:t xml:space="preserve"> </w:t>
      </w:r>
      <w:r w:rsidR="00107D79" w:rsidRPr="00214353">
        <w:t>részletes hatástanulmányok</w:t>
      </w:r>
      <w:r w:rsidRPr="00214353">
        <w:t xml:space="preserve">, </w:t>
      </w:r>
      <w:r w:rsidR="00C85510" w:rsidRPr="00214353">
        <w:t>a</w:t>
      </w:r>
      <w:r w:rsidRPr="00214353">
        <w:t xml:space="preserve">melyek </w:t>
      </w:r>
      <w:r w:rsidR="008A6B86" w:rsidRPr="00214353">
        <w:t xml:space="preserve">éppen arra </w:t>
      </w:r>
      <w:r w:rsidRPr="00214353">
        <w:t>világítanának</w:t>
      </w:r>
      <w:r w:rsidR="00C85510" w:rsidRPr="00214353">
        <w:t xml:space="preserve"> </w:t>
      </w:r>
      <w:r w:rsidR="008A6B86" w:rsidRPr="00214353">
        <w:t>rá</w:t>
      </w:r>
      <w:r w:rsidR="00883B09" w:rsidRPr="00214353">
        <w:t>,</w:t>
      </w:r>
      <w:r w:rsidRPr="00214353">
        <w:t xml:space="preserve"> hogy</w:t>
      </w:r>
      <w:r w:rsidR="00F1072E">
        <w:t xml:space="preserve"> </w:t>
      </w:r>
      <w:r w:rsidR="000164A8">
        <w:t xml:space="preserve">a további állatjóléti szigorítások </w:t>
      </w:r>
      <w:r w:rsidR="00883B09" w:rsidRPr="00214353">
        <w:t xml:space="preserve">teljes mértékben </w:t>
      </w:r>
      <w:r w:rsidR="001F2598" w:rsidRPr="00214353">
        <w:t>ellentétes</w:t>
      </w:r>
      <w:r w:rsidR="000164A8">
        <w:t>ek</w:t>
      </w:r>
      <w:r w:rsidR="008A6B86" w:rsidRPr="00214353">
        <w:t xml:space="preserve"> lenn</w:t>
      </w:r>
      <w:r w:rsidR="000164A8">
        <w:t>ének</w:t>
      </w:r>
      <w:r w:rsidR="008A6B86" w:rsidRPr="00214353">
        <w:t xml:space="preserve"> </w:t>
      </w:r>
      <w:r w:rsidR="001F2598" w:rsidRPr="00214353">
        <w:t>a környezeti, a gazdasági</w:t>
      </w:r>
      <w:r w:rsidR="008A6B86" w:rsidRPr="00214353">
        <w:t xml:space="preserve"> és</w:t>
      </w:r>
      <w:r w:rsidR="001F2598" w:rsidRPr="00214353">
        <w:t xml:space="preserve"> </w:t>
      </w:r>
      <w:r w:rsidR="004C4A33" w:rsidRPr="00214353">
        <w:t xml:space="preserve">a </w:t>
      </w:r>
      <w:r w:rsidR="001F2598" w:rsidRPr="00214353">
        <w:t>társadalmi fenntarthatóság elveivel</w:t>
      </w:r>
      <w:r w:rsidRPr="00214353">
        <w:t xml:space="preserve">. </w:t>
      </w:r>
      <w:r w:rsidR="004C4A33" w:rsidRPr="00214353">
        <w:t xml:space="preserve"> </w:t>
      </w:r>
      <w:r w:rsidR="008A6B86" w:rsidRPr="00214353">
        <w:t>Emellett</w:t>
      </w:r>
      <w:r w:rsidR="004C4A33" w:rsidRPr="00214353">
        <w:t xml:space="preserve"> </w:t>
      </w:r>
      <w:r w:rsidRPr="00214353">
        <w:t xml:space="preserve">pedig </w:t>
      </w:r>
      <w:r w:rsidR="008A6B86" w:rsidRPr="00214353">
        <w:t xml:space="preserve">generációkon átívelő, </w:t>
      </w:r>
      <w:r w:rsidR="004C4A33" w:rsidRPr="00214353">
        <w:t>visszafordíthatatla</w:t>
      </w:r>
      <w:r w:rsidR="008A6B86" w:rsidRPr="00214353">
        <w:t>n következményekkel járnának</w:t>
      </w:r>
      <w:r w:rsidR="004C4A33" w:rsidRPr="00214353">
        <w:t xml:space="preserve">, </w:t>
      </w:r>
      <w:r w:rsidR="008A6B86" w:rsidRPr="00214353">
        <w:t xml:space="preserve">így az ezzel kapcsolatos felelősség felvállalására a mai összetételű Európai </w:t>
      </w:r>
      <w:r w:rsidR="00F41E8B" w:rsidRPr="00214353">
        <w:t>Bizottságnak nem lehet felhatalmazása.</w:t>
      </w:r>
    </w:p>
    <w:p w14:paraId="7932A4DD" w14:textId="77777777" w:rsidR="008A6B86" w:rsidRPr="00214353" w:rsidRDefault="008A6B86" w:rsidP="00214353"/>
    <w:p w14:paraId="5497282A" w14:textId="341E2B76" w:rsidR="008A6B86" w:rsidRPr="002D0352" w:rsidRDefault="00DB3983" w:rsidP="00214353">
      <w:pPr>
        <w:rPr>
          <w:b/>
          <w:bCs/>
        </w:rPr>
      </w:pPr>
      <w:r w:rsidRPr="002D0352">
        <w:rPr>
          <w:b/>
          <w:bCs/>
        </w:rPr>
        <w:t>Magyarország</w:t>
      </w:r>
      <w:r w:rsidR="008A6B86" w:rsidRPr="002D0352">
        <w:rPr>
          <w:b/>
          <w:bCs/>
        </w:rPr>
        <w:t>on van mire büszkének lenni</w:t>
      </w:r>
    </w:p>
    <w:p w14:paraId="432EC451" w14:textId="77777777" w:rsidR="00214353" w:rsidRPr="002D0352" w:rsidRDefault="00214353" w:rsidP="00214353">
      <w:pPr>
        <w:rPr>
          <w:b/>
          <w:bCs/>
        </w:rPr>
      </w:pPr>
    </w:p>
    <w:p w14:paraId="02BDA904" w14:textId="77777777" w:rsidR="000164A8" w:rsidRDefault="00214353" w:rsidP="00214353">
      <w:r w:rsidRPr="00214353">
        <w:t xml:space="preserve">A Baromfi Termék Tanács az idei Baromfi Világnap tiszteletére és megünneplésére a budapesti Vajdahunyadvárban május 16-án szakmai konferenciát szervez. </w:t>
      </w:r>
      <w:r w:rsidR="008A6B86" w:rsidRPr="00214353">
        <w:t xml:space="preserve">Bár a </w:t>
      </w:r>
      <w:r w:rsidR="00D32585" w:rsidRPr="00214353">
        <w:t>hazai baromfiágazat kibocsátását és teljesítményét</w:t>
      </w:r>
      <w:r w:rsidR="008A6B86" w:rsidRPr="00214353">
        <w:t xml:space="preserve"> az elmúlt évek megpróbáltatásai (Covid, madárinfluenza-járvány, orosz-ukrán háború) </w:t>
      </w:r>
      <w:r w:rsidR="00D32585" w:rsidRPr="00214353">
        <w:t>érdemben befolyásolták</w:t>
      </w:r>
      <w:r w:rsidR="008A6B86" w:rsidRPr="00214353">
        <w:t>, m</w:t>
      </w:r>
      <w:r w:rsidR="00D32585" w:rsidRPr="00214353">
        <w:t>ég mindig van mire büszkének lenni:</w:t>
      </w:r>
    </w:p>
    <w:p w14:paraId="2AC5571B" w14:textId="77777777" w:rsidR="000164A8" w:rsidRDefault="000164A8" w:rsidP="00214353"/>
    <w:p w14:paraId="79274A90" w14:textId="0845BB73" w:rsidR="000164A8" w:rsidRDefault="000164A8" w:rsidP="00214353">
      <w:r>
        <w:t>-</w:t>
      </w:r>
      <w:r w:rsidR="00D32585" w:rsidRPr="00214353">
        <w:t xml:space="preserve"> a KSH adatai szerint a hazai vágóállattermelés közel kétharmadát a baromfihús</w:t>
      </w:r>
      <w:r w:rsidR="008A6B86" w:rsidRPr="00214353">
        <w:t xml:space="preserve"> adja</w:t>
      </w:r>
    </w:p>
    <w:p w14:paraId="601BA7A6" w14:textId="1F414373" w:rsidR="000164A8" w:rsidRDefault="000164A8" w:rsidP="00214353">
      <w:r>
        <w:t xml:space="preserve">- </w:t>
      </w:r>
      <w:r w:rsidR="00D32585" w:rsidRPr="00214353">
        <w:t>a hazai szükségletet meghaladó 130-140</w:t>
      </w:r>
      <w:r w:rsidR="00152AE3">
        <w:t xml:space="preserve"> százalék</w:t>
      </w:r>
      <w:r w:rsidR="00D32585" w:rsidRPr="00214353">
        <w:t xml:space="preserve"> körüli önellátottsági szint</w:t>
      </w:r>
    </w:p>
    <w:p w14:paraId="653B927F" w14:textId="77777777" w:rsidR="000164A8" w:rsidRDefault="000164A8" w:rsidP="00214353">
      <w:r>
        <w:t xml:space="preserve">- </w:t>
      </w:r>
      <w:r w:rsidR="00D32585" w:rsidRPr="00214353">
        <w:t>az ágazat exportteljesítménye dobogós helyen áll az agrártermékek között</w:t>
      </w:r>
    </w:p>
    <w:p w14:paraId="712BA8A3" w14:textId="77777777" w:rsidR="000164A8" w:rsidRDefault="000164A8" w:rsidP="00214353">
      <w:r>
        <w:t xml:space="preserve">- </w:t>
      </w:r>
      <w:r w:rsidR="008A6B86" w:rsidRPr="00214353">
        <w:t>h</w:t>
      </w:r>
      <w:r w:rsidR="00D32585" w:rsidRPr="00214353">
        <w:t>azánkban az ágazat közvetlen és közvetett foglalkoztatotti létszáma több tízezer családnak nyújt megélhetést.</w:t>
      </w:r>
    </w:p>
    <w:p w14:paraId="79ACB246" w14:textId="7623A99D" w:rsidR="00026710" w:rsidRPr="00214353" w:rsidRDefault="000164A8" w:rsidP="00214353">
      <w:r>
        <w:t>- a</w:t>
      </w:r>
      <w:r w:rsidR="00026710" w:rsidRPr="00214353">
        <w:t xml:space="preserve"> következő táblázatból kiderül, hogy az ágazat szereplői közel 10</w:t>
      </w:r>
      <w:r>
        <w:t xml:space="preserve"> százalékos</w:t>
      </w:r>
      <w:r w:rsidR="00026710" w:rsidRPr="00214353">
        <w:t xml:space="preserve"> kibocsátásnövekedést terveznek 2024-ben</w:t>
      </w:r>
      <w:r w:rsidR="00BC78C9" w:rsidRPr="00214353">
        <w:t>.</w:t>
      </w:r>
    </w:p>
    <w:p w14:paraId="2748A0C2" w14:textId="77777777" w:rsidR="008A6B86" w:rsidRPr="00214353" w:rsidRDefault="008A6B86" w:rsidP="00214353"/>
    <w:p w14:paraId="0F356A7F" w14:textId="77777777" w:rsidR="008A6B86" w:rsidRPr="00214353" w:rsidRDefault="008A6B86" w:rsidP="00214353"/>
    <w:p w14:paraId="1FAE3815" w14:textId="57281DE7" w:rsidR="008A6B86" w:rsidRPr="00A72BDE" w:rsidRDefault="00214353" w:rsidP="00DC52CB">
      <w:pPr>
        <w:spacing w:after="160"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2BDE">
        <w:rPr>
          <w:rFonts w:ascii="Times New Roman" w:hAnsi="Times New Roman" w:cs="Times New Roman"/>
          <w:b/>
          <w:bCs/>
          <w:sz w:val="24"/>
          <w:szCs w:val="24"/>
        </w:rPr>
        <w:lastRenderedPageBreak/>
        <w:t>A Baromfi Termék Tanács tagjainak tavalyi összesített eredményei és idei tervei</w:t>
      </w:r>
    </w:p>
    <w:p w14:paraId="3518617A" w14:textId="77777777" w:rsidR="00A72BDE" w:rsidRDefault="00A72BDE" w:rsidP="00DC52CB">
      <w:pPr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0"/>
        <w:gridCol w:w="1314"/>
        <w:gridCol w:w="1274"/>
        <w:gridCol w:w="1274"/>
        <w:gridCol w:w="1137"/>
        <w:gridCol w:w="1170"/>
        <w:gridCol w:w="1134"/>
      </w:tblGrid>
      <w:tr w:rsidR="00026710" w:rsidRPr="00DC52CB" w14:paraId="3BE272F7" w14:textId="77777777" w:rsidTr="00026710">
        <w:trPr>
          <w:trHeight w:val="2451"/>
        </w:trPr>
        <w:tc>
          <w:tcPr>
            <w:tcW w:w="26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2B45D2" w14:textId="0822755E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GNEVEZÉS</w:t>
            </w:r>
          </w:p>
        </w:tc>
        <w:tc>
          <w:tcPr>
            <w:tcW w:w="25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1728D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BTT</w:t>
            </w:r>
          </w:p>
          <w:p w14:paraId="2A8590B3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2023.ÉV</w:t>
            </w:r>
          </w:p>
          <w:p w14:paraId="610CF46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TÉNY</w:t>
            </w:r>
          </w:p>
        </w:tc>
        <w:tc>
          <w:tcPr>
            <w:tcW w:w="24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08E7F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BTT</w:t>
            </w:r>
          </w:p>
          <w:p w14:paraId="75B6B7D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2024.ÉV</w:t>
            </w:r>
          </w:p>
          <w:p w14:paraId="7DB7317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TERVEZETT</w:t>
            </w:r>
          </w:p>
        </w:tc>
        <w:tc>
          <w:tcPr>
            <w:tcW w:w="23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F12FA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BTT MINDÖSSZESEN</w:t>
            </w:r>
          </w:p>
          <w:p w14:paraId="7ABD943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2024/2023</w:t>
            </w:r>
          </w:p>
          <w:p w14:paraId="55EB387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</w:tr>
      <w:tr w:rsidR="00026710" w:rsidRPr="00DC52CB" w14:paraId="55A29CFC" w14:textId="77777777" w:rsidTr="00026710">
        <w:trPr>
          <w:trHeight w:val="43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6154F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B2A59E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edb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887BD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0387A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edb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76D88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5D468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edb; 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67653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t ;%</w:t>
            </w:r>
          </w:p>
        </w:tc>
      </w:tr>
      <w:tr w:rsidR="00026710" w:rsidRPr="00DC52CB" w14:paraId="0F183355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D5DC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Csirke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5339B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184 668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D8E1E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492 788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5EB03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194 109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9ACCEE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516 165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B47A9C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105,11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D09CB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104,74</w:t>
            </w:r>
          </w:p>
        </w:tc>
      </w:tr>
      <w:tr w:rsidR="00026710" w:rsidRPr="00DC52CB" w14:paraId="636207F8" w14:textId="77777777" w:rsidTr="00026710">
        <w:trPr>
          <w:trHeight w:val="846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75EF1D" w14:textId="77777777" w:rsidR="00DC52CB" w:rsidRPr="00DC52CB" w:rsidRDefault="00DC52CB" w:rsidP="00DC52CB">
            <w:pPr>
              <w:numPr>
                <w:ilvl w:val="0"/>
                <w:numId w:val="7"/>
              </w:num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ebből szabadtartás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F0B22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920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EF324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2 131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8727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FADF59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2285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5716B3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106,52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0EA1CE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107,23</w:t>
            </w:r>
          </w:p>
        </w:tc>
      </w:tr>
      <w:tr w:rsidR="00026710" w:rsidRPr="00DC52CB" w14:paraId="24864A44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D88E69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Tyúk - kakas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6A894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2 593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21737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5 433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58553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2 812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C9A11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5 756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35596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108,45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B395CB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105,94</w:t>
            </w:r>
          </w:p>
        </w:tc>
      </w:tr>
      <w:tr w:rsidR="00026710" w:rsidRPr="00DC52CB" w14:paraId="2C62540A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DBCB0C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Pulyka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9667A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4 991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144B3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69 399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973283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5 369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798CC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72 337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1A892F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107,57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0D903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104,23</w:t>
            </w:r>
          </w:p>
        </w:tc>
      </w:tr>
      <w:tr w:rsidR="00026710" w:rsidRPr="00DC52CB" w14:paraId="5294BC8D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3ED71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Hízott liba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D275BB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1 418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FB4B1E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9 726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DA2F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1 710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E22C0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11 849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BF24B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120,59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14299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121,82</w:t>
            </w:r>
          </w:p>
        </w:tc>
      </w:tr>
      <w:tr w:rsidR="00026710" w:rsidRPr="00DC52CB" w14:paraId="026E2AC3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12465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Hús- és zabosliba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41FCF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1 993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9238F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11 419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9F4BA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1 694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25C77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9 723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6207DC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84,99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D43E7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85,14</w:t>
            </w:r>
          </w:p>
        </w:tc>
      </w:tr>
      <w:tr w:rsidR="00026710" w:rsidRPr="00DC52CB" w14:paraId="4BB33FB4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6B3D4D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Pecsenyeliba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488C08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30F41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0FC589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19C35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674DF3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26345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26710" w:rsidRPr="00DC52CB" w14:paraId="392BBF58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9FC285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LIBA ÖSSZESEN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2E440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3 432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F3CA6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21 270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A7DA48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3 404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6DDD5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21 572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D11CB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99,18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473E3F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101,41</w:t>
            </w:r>
          </w:p>
        </w:tc>
      </w:tr>
      <w:tr w:rsidR="00026710" w:rsidRPr="00DC52CB" w14:paraId="01E918E8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585F3F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Mulard kacsa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915EF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3 056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F426F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16 986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88467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4 213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03668C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24 430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81C85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137,86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EEEC38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143,82</w:t>
            </w:r>
          </w:p>
        </w:tc>
      </w:tr>
      <w:tr w:rsidR="00026710" w:rsidRPr="00DC52CB" w14:paraId="473A8E14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6D39CC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Pecsenye.kacsa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92DDB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21 999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9111F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68 737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6AEE5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32 076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45A59E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99 910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EF728B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145,80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0A17A9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sz w:val="20"/>
                <w:szCs w:val="20"/>
              </w:rPr>
              <w:t>145,35</w:t>
            </w:r>
          </w:p>
        </w:tc>
      </w:tr>
      <w:tr w:rsidR="00026710" w:rsidRPr="00DC52CB" w14:paraId="5C3B3DEC" w14:textId="77777777" w:rsidTr="00026710">
        <w:trPr>
          <w:trHeight w:val="846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696D62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KACSA ÖSSZESEN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6F4A7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25 055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888741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85 723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B9A227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36 289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8E8E5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124 340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F7166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144,83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22C70F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145,05</w:t>
            </w:r>
          </w:p>
        </w:tc>
      </w:tr>
      <w:tr w:rsidR="00026710" w:rsidRPr="00DC52CB" w14:paraId="1C6FA80C" w14:textId="77777777" w:rsidTr="00026710">
        <w:trPr>
          <w:trHeight w:val="438"/>
        </w:trPr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C37EC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1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BC3830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220 739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C4556B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674 613</w:t>
            </w:r>
          </w:p>
        </w:tc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0DA464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241 983</w:t>
            </w:r>
          </w:p>
        </w:tc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6864D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740 170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AE7A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109,62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BF4966" w14:textId="77777777" w:rsidR="00026710" w:rsidRPr="00DC52CB" w:rsidRDefault="00026710" w:rsidP="00DC52CB">
            <w:pPr>
              <w:spacing w:after="160" w:line="360" w:lineRule="auto"/>
              <w:ind w:left="36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5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109,72</w:t>
            </w:r>
          </w:p>
        </w:tc>
      </w:tr>
    </w:tbl>
    <w:p w14:paraId="73651087" w14:textId="77777777" w:rsidR="00DC52CB" w:rsidRPr="00E4316E" w:rsidRDefault="00DC52CB" w:rsidP="00DC52CB">
      <w:pPr>
        <w:spacing w:after="160" w:line="36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716D010" w14:textId="77777777" w:rsidR="00D32585" w:rsidRPr="00E4316E" w:rsidRDefault="00D32585" w:rsidP="00D32585">
      <w:pPr>
        <w:spacing w:after="160" w:line="36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32585" w:rsidRPr="00E431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3529"/>
    <w:multiLevelType w:val="hybridMultilevel"/>
    <w:tmpl w:val="6A68A72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D2121B8"/>
    <w:multiLevelType w:val="hybridMultilevel"/>
    <w:tmpl w:val="930843C8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82D027F"/>
    <w:multiLevelType w:val="hybridMultilevel"/>
    <w:tmpl w:val="EC54FC20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E733A0C"/>
    <w:multiLevelType w:val="hybridMultilevel"/>
    <w:tmpl w:val="13E0E3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C25D2"/>
    <w:multiLevelType w:val="hybridMultilevel"/>
    <w:tmpl w:val="272C0C12"/>
    <w:lvl w:ilvl="0" w:tplc="617C61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AEE8E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92C51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3A77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36C36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C238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A46D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90FA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56049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766301B1"/>
    <w:multiLevelType w:val="hybridMultilevel"/>
    <w:tmpl w:val="E070CC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D0252B"/>
    <w:multiLevelType w:val="hybridMultilevel"/>
    <w:tmpl w:val="1884DE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9217512">
    <w:abstractNumId w:val="3"/>
  </w:num>
  <w:num w:numId="2" w16cid:durableId="1402632280">
    <w:abstractNumId w:val="5"/>
  </w:num>
  <w:num w:numId="3" w16cid:durableId="1107386501">
    <w:abstractNumId w:val="1"/>
  </w:num>
  <w:num w:numId="4" w16cid:durableId="987126734">
    <w:abstractNumId w:val="2"/>
  </w:num>
  <w:num w:numId="5" w16cid:durableId="2107114068">
    <w:abstractNumId w:val="0"/>
  </w:num>
  <w:num w:numId="6" w16cid:durableId="877159416">
    <w:abstractNumId w:val="6"/>
  </w:num>
  <w:num w:numId="7" w16cid:durableId="19106471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FC9"/>
    <w:rsid w:val="00001104"/>
    <w:rsid w:val="00002C6E"/>
    <w:rsid w:val="00013A6C"/>
    <w:rsid w:val="00013F48"/>
    <w:rsid w:val="000164A8"/>
    <w:rsid w:val="00023B6F"/>
    <w:rsid w:val="00026710"/>
    <w:rsid w:val="000A33C2"/>
    <w:rsid w:val="000A7666"/>
    <w:rsid w:val="000C3781"/>
    <w:rsid w:val="000C7A47"/>
    <w:rsid w:val="000D2768"/>
    <w:rsid w:val="000F586C"/>
    <w:rsid w:val="001052DE"/>
    <w:rsid w:val="00107D79"/>
    <w:rsid w:val="00152AE3"/>
    <w:rsid w:val="00154098"/>
    <w:rsid w:val="001634C1"/>
    <w:rsid w:val="00180C29"/>
    <w:rsid w:val="0018418B"/>
    <w:rsid w:val="001C1123"/>
    <w:rsid w:val="001C5EB0"/>
    <w:rsid w:val="001C6E15"/>
    <w:rsid w:val="001C7606"/>
    <w:rsid w:val="001D3773"/>
    <w:rsid w:val="001E2B60"/>
    <w:rsid w:val="001F0E5B"/>
    <w:rsid w:val="001F2598"/>
    <w:rsid w:val="001F6A3A"/>
    <w:rsid w:val="001F6CED"/>
    <w:rsid w:val="001F731C"/>
    <w:rsid w:val="001F7996"/>
    <w:rsid w:val="002022C2"/>
    <w:rsid w:val="00206291"/>
    <w:rsid w:val="0021334A"/>
    <w:rsid w:val="00214353"/>
    <w:rsid w:val="0021612A"/>
    <w:rsid w:val="0023557C"/>
    <w:rsid w:val="00240815"/>
    <w:rsid w:val="00245FC9"/>
    <w:rsid w:val="0025093B"/>
    <w:rsid w:val="00251D93"/>
    <w:rsid w:val="002718D0"/>
    <w:rsid w:val="0028124A"/>
    <w:rsid w:val="002A3177"/>
    <w:rsid w:val="002A5418"/>
    <w:rsid w:val="002A7775"/>
    <w:rsid w:val="002D0352"/>
    <w:rsid w:val="002E01B9"/>
    <w:rsid w:val="002F2A5E"/>
    <w:rsid w:val="002F6249"/>
    <w:rsid w:val="00303F47"/>
    <w:rsid w:val="003274D2"/>
    <w:rsid w:val="003469A1"/>
    <w:rsid w:val="00386879"/>
    <w:rsid w:val="00390613"/>
    <w:rsid w:val="003A79A0"/>
    <w:rsid w:val="003B75CA"/>
    <w:rsid w:val="003C3C0B"/>
    <w:rsid w:val="003D6C9A"/>
    <w:rsid w:val="003E4893"/>
    <w:rsid w:val="00417133"/>
    <w:rsid w:val="00427DCE"/>
    <w:rsid w:val="00445B30"/>
    <w:rsid w:val="004600DD"/>
    <w:rsid w:val="00474FF2"/>
    <w:rsid w:val="00475385"/>
    <w:rsid w:val="004B2329"/>
    <w:rsid w:val="004C14EF"/>
    <w:rsid w:val="004C3E57"/>
    <w:rsid w:val="004C4A33"/>
    <w:rsid w:val="004D254F"/>
    <w:rsid w:val="004E7307"/>
    <w:rsid w:val="004F2DCF"/>
    <w:rsid w:val="00500165"/>
    <w:rsid w:val="00525B7A"/>
    <w:rsid w:val="005550DC"/>
    <w:rsid w:val="00555B08"/>
    <w:rsid w:val="00556162"/>
    <w:rsid w:val="005735D2"/>
    <w:rsid w:val="0058040F"/>
    <w:rsid w:val="00581554"/>
    <w:rsid w:val="005870B7"/>
    <w:rsid w:val="00591295"/>
    <w:rsid w:val="00593701"/>
    <w:rsid w:val="005B640D"/>
    <w:rsid w:val="005E098B"/>
    <w:rsid w:val="005E1638"/>
    <w:rsid w:val="005E4E3C"/>
    <w:rsid w:val="005F20A4"/>
    <w:rsid w:val="00604FD9"/>
    <w:rsid w:val="00614DB9"/>
    <w:rsid w:val="006161CE"/>
    <w:rsid w:val="0064416C"/>
    <w:rsid w:val="00645518"/>
    <w:rsid w:val="00655C23"/>
    <w:rsid w:val="00657D64"/>
    <w:rsid w:val="006669D7"/>
    <w:rsid w:val="006917A6"/>
    <w:rsid w:val="006A3D09"/>
    <w:rsid w:val="006B4B5B"/>
    <w:rsid w:val="006B6E9E"/>
    <w:rsid w:val="006D02C0"/>
    <w:rsid w:val="006D78F0"/>
    <w:rsid w:val="006E0EB0"/>
    <w:rsid w:val="006F2EA2"/>
    <w:rsid w:val="006F752D"/>
    <w:rsid w:val="007227C6"/>
    <w:rsid w:val="00723764"/>
    <w:rsid w:val="00742225"/>
    <w:rsid w:val="00743A3F"/>
    <w:rsid w:val="0076295A"/>
    <w:rsid w:val="00765CEE"/>
    <w:rsid w:val="00780C49"/>
    <w:rsid w:val="00780F97"/>
    <w:rsid w:val="007A1332"/>
    <w:rsid w:val="007A4B55"/>
    <w:rsid w:val="007A7A0C"/>
    <w:rsid w:val="007B0CC9"/>
    <w:rsid w:val="007B6819"/>
    <w:rsid w:val="007B72D6"/>
    <w:rsid w:val="007C315E"/>
    <w:rsid w:val="007C394E"/>
    <w:rsid w:val="007C6EF9"/>
    <w:rsid w:val="007E1DB8"/>
    <w:rsid w:val="007E2127"/>
    <w:rsid w:val="007F1631"/>
    <w:rsid w:val="008052CA"/>
    <w:rsid w:val="00812C1B"/>
    <w:rsid w:val="00824FD3"/>
    <w:rsid w:val="008328AD"/>
    <w:rsid w:val="00841960"/>
    <w:rsid w:val="00844326"/>
    <w:rsid w:val="00846204"/>
    <w:rsid w:val="008474C1"/>
    <w:rsid w:val="00862DB7"/>
    <w:rsid w:val="00864CB1"/>
    <w:rsid w:val="008651CE"/>
    <w:rsid w:val="00871B3E"/>
    <w:rsid w:val="00875671"/>
    <w:rsid w:val="00883B09"/>
    <w:rsid w:val="00894CFE"/>
    <w:rsid w:val="008A3705"/>
    <w:rsid w:val="008A64B6"/>
    <w:rsid w:val="008A6B86"/>
    <w:rsid w:val="008C17BD"/>
    <w:rsid w:val="008D384E"/>
    <w:rsid w:val="008E2E97"/>
    <w:rsid w:val="0091357D"/>
    <w:rsid w:val="00915A89"/>
    <w:rsid w:val="00930943"/>
    <w:rsid w:val="00936D36"/>
    <w:rsid w:val="00941F40"/>
    <w:rsid w:val="009423AE"/>
    <w:rsid w:val="009427A9"/>
    <w:rsid w:val="00942F7B"/>
    <w:rsid w:val="009553B1"/>
    <w:rsid w:val="00956698"/>
    <w:rsid w:val="00963CEE"/>
    <w:rsid w:val="009770F3"/>
    <w:rsid w:val="009C125D"/>
    <w:rsid w:val="00A25098"/>
    <w:rsid w:val="00A44C7E"/>
    <w:rsid w:val="00A46721"/>
    <w:rsid w:val="00A628B3"/>
    <w:rsid w:val="00A72BDE"/>
    <w:rsid w:val="00A7610B"/>
    <w:rsid w:val="00A8496E"/>
    <w:rsid w:val="00AA48F2"/>
    <w:rsid w:val="00AF3C60"/>
    <w:rsid w:val="00B01522"/>
    <w:rsid w:val="00B04125"/>
    <w:rsid w:val="00B15DB3"/>
    <w:rsid w:val="00B307E9"/>
    <w:rsid w:val="00B32D46"/>
    <w:rsid w:val="00B54652"/>
    <w:rsid w:val="00B62CF0"/>
    <w:rsid w:val="00B77F20"/>
    <w:rsid w:val="00BA30C9"/>
    <w:rsid w:val="00BA36CC"/>
    <w:rsid w:val="00BC78C9"/>
    <w:rsid w:val="00BD10CC"/>
    <w:rsid w:val="00BE6261"/>
    <w:rsid w:val="00BE6E4C"/>
    <w:rsid w:val="00C05F8A"/>
    <w:rsid w:val="00C11E4D"/>
    <w:rsid w:val="00C20D75"/>
    <w:rsid w:val="00C260FC"/>
    <w:rsid w:val="00C27D1D"/>
    <w:rsid w:val="00C35C03"/>
    <w:rsid w:val="00C35C2D"/>
    <w:rsid w:val="00C35F79"/>
    <w:rsid w:val="00C7039A"/>
    <w:rsid w:val="00C85510"/>
    <w:rsid w:val="00C9009C"/>
    <w:rsid w:val="00CA49FD"/>
    <w:rsid w:val="00CA4F8F"/>
    <w:rsid w:val="00CC1851"/>
    <w:rsid w:val="00CD4020"/>
    <w:rsid w:val="00D25121"/>
    <w:rsid w:val="00D32585"/>
    <w:rsid w:val="00D343D5"/>
    <w:rsid w:val="00D379BB"/>
    <w:rsid w:val="00D51F2E"/>
    <w:rsid w:val="00D55CC7"/>
    <w:rsid w:val="00D6252F"/>
    <w:rsid w:val="00D63521"/>
    <w:rsid w:val="00D7693A"/>
    <w:rsid w:val="00D81DD3"/>
    <w:rsid w:val="00D972D6"/>
    <w:rsid w:val="00DB3983"/>
    <w:rsid w:val="00DC0CE8"/>
    <w:rsid w:val="00DC1FF6"/>
    <w:rsid w:val="00DC52CB"/>
    <w:rsid w:val="00DC5DDC"/>
    <w:rsid w:val="00DC6B2A"/>
    <w:rsid w:val="00DD4D76"/>
    <w:rsid w:val="00DE0528"/>
    <w:rsid w:val="00DE2796"/>
    <w:rsid w:val="00DE3ABB"/>
    <w:rsid w:val="00E332CD"/>
    <w:rsid w:val="00E4316E"/>
    <w:rsid w:val="00E5287B"/>
    <w:rsid w:val="00E621BE"/>
    <w:rsid w:val="00E630A4"/>
    <w:rsid w:val="00E67A0B"/>
    <w:rsid w:val="00E82E12"/>
    <w:rsid w:val="00E862C0"/>
    <w:rsid w:val="00E91BA5"/>
    <w:rsid w:val="00EA3F89"/>
    <w:rsid w:val="00EC52EE"/>
    <w:rsid w:val="00EC586C"/>
    <w:rsid w:val="00EE2BFC"/>
    <w:rsid w:val="00EE51C0"/>
    <w:rsid w:val="00EF67A1"/>
    <w:rsid w:val="00F047A9"/>
    <w:rsid w:val="00F1072E"/>
    <w:rsid w:val="00F24FC7"/>
    <w:rsid w:val="00F26DAD"/>
    <w:rsid w:val="00F4010A"/>
    <w:rsid w:val="00F41E8B"/>
    <w:rsid w:val="00F433F0"/>
    <w:rsid w:val="00F55E72"/>
    <w:rsid w:val="00F579D1"/>
    <w:rsid w:val="00F625CE"/>
    <w:rsid w:val="00F67500"/>
    <w:rsid w:val="00F7227E"/>
    <w:rsid w:val="00F828DF"/>
    <w:rsid w:val="00F850B6"/>
    <w:rsid w:val="00F90778"/>
    <w:rsid w:val="00F92AF7"/>
    <w:rsid w:val="00FB1CCC"/>
    <w:rsid w:val="00FF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7B576"/>
  <w15:chartTrackingRefBased/>
  <w15:docId w15:val="{F453193B-D96B-478B-875E-87BE3C1F8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45FC9"/>
    <w:pPr>
      <w:spacing w:after="0" w:line="240" w:lineRule="auto"/>
    </w:pPr>
    <w:rPr>
      <w:rFonts w:ascii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8040F"/>
    <w:pPr>
      <w:ind w:left="720"/>
      <w:contextualSpacing/>
    </w:pPr>
  </w:style>
  <w:style w:type="paragraph" w:styleId="NormlWeb">
    <w:name w:val="Normal (Web)"/>
    <w:basedOn w:val="Norml"/>
    <w:uiPriority w:val="99"/>
    <w:unhideWhenUsed/>
    <w:rsid w:val="00F579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591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4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011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3</Pages>
  <Words>970</Words>
  <Characters>6700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NAK</Company>
  <LinksUpToDate>false</LinksUpToDate>
  <CharactersWithSpaces>7655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Tóth Andrea Mária</dc:creator>
  <cp:keywords/>
  <dc:description/>
  <cp:lastModifiedBy>Hazafi László</cp:lastModifiedBy>
  <cp:revision>9</cp:revision>
  <dcterms:created xsi:type="dcterms:W3CDTF">2024-05-05T16:06:00Z</dcterms:created>
  <dcterms:modified xsi:type="dcterms:W3CDTF">2024-05-08T06:37:00Z</dcterms:modified>
</cp:coreProperties>
</file>